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AB5" w:rsidRDefault="00C22F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Web-site for searching list of members of The Pharmaceutical Distributors Association of Hong Kong:</w:t>
      </w:r>
    </w:p>
    <w:p w:rsidR="00C22FFF" w:rsidRDefault="00C22FFF">
      <w:pPr>
        <w:rPr>
          <w:rFonts w:ascii="Times New Roman" w:hAnsi="Times New Roman" w:cs="Times New Roman"/>
          <w:sz w:val="24"/>
          <w:szCs w:val="24"/>
        </w:rPr>
      </w:pPr>
    </w:p>
    <w:p w:rsidR="00C22FFF" w:rsidRPr="00C22FFF" w:rsidRDefault="00C22FFF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B85225">
          <w:rPr>
            <w:rStyle w:val="Hyperlink"/>
            <w:rFonts w:ascii="Times New Roman" w:hAnsi="Times New Roman" w:cs="Times New Roman"/>
            <w:sz w:val="24"/>
            <w:szCs w:val="24"/>
          </w:rPr>
          <w:t>http://www.pdahk.hk/main.php?id=30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C22FFF" w:rsidRPr="00C22F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FFF"/>
    <w:rsid w:val="00550AB5"/>
    <w:rsid w:val="00C2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6A3DC4-DF9B-4C0A-8BC2-8C18F068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2F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dahk.hk/main.php?id=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</dc:creator>
  <cp:keywords/>
  <dc:description/>
  <cp:lastModifiedBy>TRACY</cp:lastModifiedBy>
  <cp:revision>1</cp:revision>
  <dcterms:created xsi:type="dcterms:W3CDTF">2017-05-12T02:28:00Z</dcterms:created>
  <dcterms:modified xsi:type="dcterms:W3CDTF">2017-05-12T02:30:00Z</dcterms:modified>
</cp:coreProperties>
</file>